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A" w:rsidRDefault="0081595A" w:rsidP="0081595A">
      <w:pPr>
        <w:spacing w:after="1" w:line="220" w:lineRule="auto"/>
      </w:pPr>
      <w:r>
        <w:t xml:space="preserve"> </w:t>
      </w:r>
    </w:p>
    <w:p w:rsidR="0081595A" w:rsidRDefault="0081595A" w:rsidP="0081595A">
      <w:pPr>
        <w:spacing w:after="1" w:line="220" w:lineRule="auto"/>
      </w:pPr>
    </w:p>
    <w:p w:rsidR="0081595A" w:rsidRPr="0081595A" w:rsidRDefault="0081595A" w:rsidP="0081595A">
      <w:pPr>
        <w:spacing w:after="1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95A">
        <w:rPr>
          <w:rFonts w:ascii="Times New Roman" w:hAnsi="Times New Roman" w:cs="Times New Roman"/>
          <w:b/>
          <w:sz w:val="28"/>
          <w:szCs w:val="28"/>
        </w:rPr>
        <w:t>СТРАХОВАНИЕ</w:t>
      </w:r>
    </w:p>
    <w:p w:rsidR="0081595A" w:rsidRPr="0081595A" w:rsidRDefault="0081595A" w:rsidP="0081595A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5A" w:rsidRPr="0081595A" w:rsidRDefault="0081595A" w:rsidP="0081595A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5A">
        <w:rPr>
          <w:rFonts w:ascii="Times New Roman" w:hAnsi="Times New Roman" w:cs="Times New Roman"/>
          <w:b/>
          <w:sz w:val="28"/>
          <w:szCs w:val="28"/>
        </w:rPr>
        <w:t>С 12.09.2023 года из Г</w:t>
      </w:r>
      <w:r>
        <w:rPr>
          <w:rFonts w:ascii="Times New Roman" w:hAnsi="Times New Roman" w:cs="Times New Roman"/>
          <w:b/>
          <w:sz w:val="28"/>
          <w:szCs w:val="28"/>
        </w:rPr>
        <w:t>ражданского кодекса</w:t>
      </w:r>
      <w:r w:rsidRPr="0081595A">
        <w:rPr>
          <w:rFonts w:ascii="Times New Roman" w:hAnsi="Times New Roman" w:cs="Times New Roman"/>
          <w:b/>
          <w:sz w:val="28"/>
          <w:szCs w:val="28"/>
        </w:rPr>
        <w:t xml:space="preserve"> РФ исключается указание на то, что договор личного страхования является публичным договором</w:t>
      </w:r>
    </w:p>
    <w:p w:rsidR="0081595A" w:rsidRPr="0081595A" w:rsidRDefault="0081595A" w:rsidP="0081595A">
      <w:pPr>
        <w:spacing w:before="220" w:after="1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1595A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4">
        <w:r w:rsidRPr="008159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1595A">
        <w:rPr>
          <w:rFonts w:ascii="Times New Roman" w:hAnsi="Times New Roman" w:cs="Times New Roman"/>
          <w:sz w:val="28"/>
          <w:szCs w:val="28"/>
        </w:rPr>
        <w:t xml:space="preserve"> от 13.06.2023 N 209-ФЗ)</w:t>
      </w:r>
    </w:p>
    <w:p w:rsidR="00000000" w:rsidRPr="0081595A" w:rsidRDefault="0081595A" w:rsidP="00815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/>
      <w:r w:rsidRPr="008159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81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5A"/>
    <w:rsid w:val="0081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BBEDF01007D4C8ED425F41EBE6948A5A5163AEC3BC2678A3E1BE92EECAA718BBDA81691DC257B5B11D877C5140E6C88AEB30B98DD7882Dj2D9F" TargetMode="External"/><Relationship Id="rId4" Type="http://schemas.openxmlformats.org/officeDocument/2006/relationships/hyperlink" Target="consultantplus://offline/ref=73BBEDF01007D4C8ED425F41EBE6948A5A5163A4C7B12678A3E1BE92EECAA718A9DAD9651DC641B6B208D12D17j1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2023-08-02T07:08:00Z</dcterms:created>
  <dcterms:modified xsi:type="dcterms:W3CDTF">2023-08-02T07:11:00Z</dcterms:modified>
</cp:coreProperties>
</file>